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07" w:rsidRPr="00BF5B88" w:rsidRDefault="00BF5B88">
      <w:pPr>
        <w:rPr>
          <w:b/>
        </w:rPr>
      </w:pPr>
      <w:r w:rsidRPr="00BF5B88">
        <w:rPr>
          <w:b/>
        </w:rPr>
        <w:t>Grade 11 English FAL Work for 20 to 24 April 2020</w:t>
      </w:r>
    </w:p>
    <w:p w:rsidR="00BF5B88" w:rsidRDefault="00BF5B88">
      <w:r>
        <w:t>Please complete Worksheets 1, 2 and 3.</w:t>
      </w:r>
    </w:p>
    <w:p w:rsidR="00BF5B88" w:rsidRDefault="00BF5B88">
      <w:r>
        <w:t>Worksheet 1: Active and passive voice. 1 day.</w:t>
      </w:r>
    </w:p>
    <w:p w:rsidR="00BF5B88" w:rsidRDefault="00BF5B88">
      <w:r>
        <w:t>Worksheet 2: Writing an obituary. 2 days.</w:t>
      </w:r>
    </w:p>
    <w:p w:rsidR="00BF5B88" w:rsidRDefault="00BF5B88">
      <w:r>
        <w:t>Worksheet 3: Comprehension and summary. 2 days.</w:t>
      </w:r>
    </w:p>
    <w:p w:rsidR="00BF5B88" w:rsidRDefault="00BF5B88">
      <w:r>
        <w:t>Answers will be posted on Google Class code uluo2tl on Friday, 24 April, for learners to do after-care. Thank you.</w:t>
      </w:r>
    </w:p>
    <w:sectPr w:rsidR="00BF5B88" w:rsidSect="0001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BF5B88"/>
    <w:rsid w:val="00010F07"/>
    <w:rsid w:val="00B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2020-04-16T08:56:00Z</dcterms:created>
  <dcterms:modified xsi:type="dcterms:W3CDTF">2020-04-16T09:00:00Z</dcterms:modified>
</cp:coreProperties>
</file>